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C30" w:rsidRDefault="00453C30" w:rsidP="00453C30">
      <w:pPr>
        <w:pStyle w:val="Heading1"/>
      </w:pPr>
      <w:r>
        <w:rPr>
          <w:color w:val="231F20"/>
        </w:rPr>
        <w:t>Engagement in French:</w:t>
      </w:r>
    </w:p>
    <w:p w:rsidR="00453C30" w:rsidRDefault="00453C30" w:rsidP="00453C30">
      <w:pPr>
        <w:spacing w:line="453" w:lineRule="exact"/>
        <w:ind w:left="300"/>
        <w:rPr>
          <w:rFonts w:ascii="Roboto-Thin"/>
          <w:sz w:val="36"/>
        </w:rPr>
      </w:pPr>
      <w:bookmarkStart w:id="0" w:name="_GoBack"/>
      <w:r>
        <w:rPr>
          <w:rFonts w:ascii="Roboto-Thin"/>
          <w:color w:val="231F20"/>
          <w:sz w:val="36"/>
        </w:rPr>
        <w:t>Student reflection slips</w:t>
      </w:r>
    </w:p>
    <w:bookmarkEnd w:id="0"/>
    <w:p w:rsidR="00453C30" w:rsidRDefault="00453C30" w:rsidP="00453C30">
      <w:pPr>
        <w:pStyle w:val="BodyText"/>
        <w:spacing w:before="207" w:line="218" w:lineRule="auto"/>
        <w:ind w:left="300"/>
      </w:pPr>
      <w:r>
        <w:rPr>
          <w:color w:val="231F20"/>
        </w:rPr>
        <w:t>The following examples of reflection slips serve to heighten students’ awareness of what it means to be engaged in learning, and enable them to monitor their own engagement at different times.</w:t>
      </w:r>
    </w:p>
    <w:p w:rsidR="00453C30" w:rsidRDefault="00453C30" w:rsidP="00453C30">
      <w:pPr>
        <w:pStyle w:val="BodyText"/>
        <w:spacing w:before="8"/>
        <w:rPr>
          <w:sz w:val="25"/>
        </w:rPr>
      </w:pPr>
    </w:p>
    <w:tbl>
      <w:tblPr>
        <w:tblW w:w="0" w:type="auto"/>
        <w:tblInd w:w="305" w:type="dxa"/>
        <w:tblBorders>
          <w:top w:val="single" w:sz="4" w:space="0" w:color="A0CF67"/>
          <w:left w:val="single" w:sz="4" w:space="0" w:color="A0CF67"/>
          <w:bottom w:val="single" w:sz="4" w:space="0" w:color="A0CF67"/>
          <w:right w:val="single" w:sz="4" w:space="0" w:color="A0CF67"/>
          <w:insideH w:val="single" w:sz="4" w:space="0" w:color="A0CF67"/>
          <w:insideV w:val="single" w:sz="4" w:space="0" w:color="A0CF67"/>
        </w:tblBorders>
        <w:tblLayout w:type="fixed"/>
        <w:tblCellMar>
          <w:left w:w="0" w:type="dxa"/>
          <w:right w:w="0" w:type="dxa"/>
        </w:tblCellMar>
        <w:tblLook w:val="01E0" w:firstRow="1" w:lastRow="1" w:firstColumn="1" w:lastColumn="1" w:noHBand="0" w:noVBand="0"/>
      </w:tblPr>
      <w:tblGrid>
        <w:gridCol w:w="4394"/>
        <w:gridCol w:w="5866"/>
      </w:tblGrid>
      <w:tr w:rsidR="00453C30" w:rsidTr="002B5D8A">
        <w:trPr>
          <w:trHeight w:val="620"/>
        </w:trPr>
        <w:tc>
          <w:tcPr>
            <w:tcW w:w="4394" w:type="dxa"/>
          </w:tcPr>
          <w:p w:rsidR="00453C30" w:rsidRDefault="00453C30" w:rsidP="002B5D8A">
            <w:pPr>
              <w:pStyle w:val="TableParagraph"/>
              <w:spacing w:before="194"/>
              <w:ind w:left="80"/>
              <w:rPr>
                <w:b/>
              </w:rPr>
            </w:pPr>
            <w:r>
              <w:rPr>
                <w:b/>
                <w:color w:val="231F20"/>
              </w:rPr>
              <w:t>Date:</w:t>
            </w:r>
          </w:p>
        </w:tc>
        <w:tc>
          <w:tcPr>
            <w:tcW w:w="5866" w:type="dxa"/>
          </w:tcPr>
          <w:p w:rsidR="00453C30" w:rsidRDefault="00453C30" w:rsidP="002B5D8A">
            <w:pPr>
              <w:pStyle w:val="TableParagraph"/>
              <w:spacing w:before="194"/>
              <w:ind w:left="80"/>
              <w:rPr>
                <w:b/>
              </w:rPr>
            </w:pPr>
            <w:r>
              <w:rPr>
                <w:b/>
                <w:color w:val="231F20"/>
              </w:rPr>
              <w:t>Name:</w:t>
            </w:r>
          </w:p>
        </w:tc>
      </w:tr>
      <w:tr w:rsidR="00453C30" w:rsidTr="002B5D8A">
        <w:trPr>
          <w:trHeight w:val="1160"/>
        </w:trPr>
        <w:tc>
          <w:tcPr>
            <w:tcW w:w="4394" w:type="dxa"/>
          </w:tcPr>
          <w:p w:rsidR="00453C30" w:rsidRDefault="00453C30" w:rsidP="002B5D8A">
            <w:pPr>
              <w:pStyle w:val="TableParagraph"/>
              <w:spacing w:before="75"/>
              <w:ind w:left="80"/>
              <w:rPr>
                <w:b/>
              </w:rPr>
            </w:pPr>
            <w:r>
              <w:rPr>
                <w:b/>
                <w:color w:val="231F20"/>
              </w:rPr>
              <w:t>I like to celebrate my progress in French.</w:t>
            </w:r>
          </w:p>
        </w:tc>
        <w:tc>
          <w:tcPr>
            <w:tcW w:w="5866" w:type="dxa"/>
          </w:tcPr>
          <w:p w:rsidR="00453C30" w:rsidRDefault="00453C30" w:rsidP="002B5D8A">
            <w:pPr>
              <w:pStyle w:val="TableParagraph"/>
              <w:spacing w:before="75"/>
              <w:ind w:left="80"/>
              <w:rPr>
                <w:b/>
              </w:rPr>
            </w:pPr>
            <w:r>
              <w:rPr>
                <w:b/>
                <w:color w:val="231F20"/>
              </w:rPr>
              <w:t>I can …</w:t>
            </w:r>
          </w:p>
        </w:tc>
      </w:tr>
      <w:tr w:rsidR="00453C30" w:rsidTr="002B5D8A">
        <w:trPr>
          <w:trHeight w:val="1250"/>
        </w:trPr>
        <w:tc>
          <w:tcPr>
            <w:tcW w:w="4394" w:type="dxa"/>
          </w:tcPr>
          <w:p w:rsidR="00453C30" w:rsidRDefault="00453C30" w:rsidP="002B5D8A">
            <w:pPr>
              <w:pStyle w:val="TableParagraph"/>
              <w:spacing w:before="75"/>
              <w:ind w:left="80"/>
              <w:rPr>
                <w:b/>
              </w:rPr>
            </w:pPr>
            <w:r>
              <w:rPr>
                <w:b/>
                <w:color w:val="231F20"/>
              </w:rPr>
              <w:t>Student’s reflection:</w:t>
            </w:r>
          </w:p>
        </w:tc>
        <w:tc>
          <w:tcPr>
            <w:tcW w:w="5866" w:type="dxa"/>
          </w:tcPr>
          <w:p w:rsidR="00453C30" w:rsidRDefault="00453C30" w:rsidP="002B5D8A">
            <w:pPr>
              <w:pStyle w:val="TableParagraph"/>
              <w:spacing w:before="75"/>
              <w:ind w:left="80"/>
              <w:rPr>
                <w:b/>
              </w:rPr>
            </w:pPr>
            <w:r>
              <w:rPr>
                <w:b/>
                <w:color w:val="231F20"/>
              </w:rPr>
              <w:t>Comments from others:</w:t>
            </w:r>
          </w:p>
        </w:tc>
      </w:tr>
    </w:tbl>
    <w:p w:rsidR="00453C30" w:rsidRDefault="00453C30" w:rsidP="00453C30">
      <w:pPr>
        <w:pStyle w:val="BodyText"/>
        <w:rPr>
          <w:sz w:val="20"/>
        </w:rPr>
      </w:pPr>
    </w:p>
    <w:p w:rsidR="00453C30" w:rsidRDefault="00453C30" w:rsidP="00453C30">
      <w:pPr>
        <w:pStyle w:val="BodyText"/>
        <w:rPr>
          <w:sz w:val="20"/>
        </w:rPr>
      </w:pPr>
    </w:p>
    <w:p w:rsidR="00453C30" w:rsidRDefault="00453C30" w:rsidP="00453C30">
      <w:pPr>
        <w:pStyle w:val="BodyText"/>
        <w:spacing w:before="4"/>
        <w:rPr>
          <w:sz w:val="11"/>
        </w:rPr>
      </w:pPr>
    </w:p>
    <w:tbl>
      <w:tblPr>
        <w:tblW w:w="0" w:type="auto"/>
        <w:tblInd w:w="305" w:type="dxa"/>
        <w:tblBorders>
          <w:top w:val="single" w:sz="4" w:space="0" w:color="A0CF67"/>
          <w:left w:val="single" w:sz="4" w:space="0" w:color="A0CF67"/>
          <w:bottom w:val="single" w:sz="4" w:space="0" w:color="A0CF67"/>
          <w:right w:val="single" w:sz="4" w:space="0" w:color="A0CF67"/>
          <w:insideH w:val="single" w:sz="4" w:space="0" w:color="A0CF67"/>
          <w:insideV w:val="single" w:sz="4" w:space="0" w:color="A0CF67"/>
        </w:tblBorders>
        <w:tblLayout w:type="fixed"/>
        <w:tblCellMar>
          <w:left w:w="0" w:type="dxa"/>
          <w:right w:w="0" w:type="dxa"/>
        </w:tblCellMar>
        <w:tblLook w:val="01E0" w:firstRow="1" w:lastRow="1" w:firstColumn="1" w:lastColumn="1" w:noHBand="0" w:noVBand="0"/>
      </w:tblPr>
      <w:tblGrid>
        <w:gridCol w:w="4394"/>
        <w:gridCol w:w="5866"/>
      </w:tblGrid>
      <w:tr w:rsidR="00453C30" w:rsidTr="002B5D8A">
        <w:trPr>
          <w:trHeight w:val="620"/>
        </w:trPr>
        <w:tc>
          <w:tcPr>
            <w:tcW w:w="4394" w:type="dxa"/>
          </w:tcPr>
          <w:p w:rsidR="00453C30" w:rsidRDefault="00453C30" w:rsidP="002B5D8A">
            <w:pPr>
              <w:pStyle w:val="TableParagraph"/>
              <w:spacing w:before="194"/>
              <w:ind w:left="80"/>
              <w:rPr>
                <w:b/>
              </w:rPr>
            </w:pPr>
            <w:r>
              <w:rPr>
                <w:b/>
                <w:color w:val="231F20"/>
              </w:rPr>
              <w:t>Date:</w:t>
            </w:r>
          </w:p>
        </w:tc>
        <w:tc>
          <w:tcPr>
            <w:tcW w:w="5866" w:type="dxa"/>
          </w:tcPr>
          <w:p w:rsidR="00453C30" w:rsidRDefault="00453C30" w:rsidP="002B5D8A">
            <w:pPr>
              <w:pStyle w:val="TableParagraph"/>
              <w:spacing w:before="194"/>
              <w:ind w:left="80"/>
              <w:rPr>
                <w:b/>
              </w:rPr>
            </w:pPr>
            <w:r>
              <w:rPr>
                <w:b/>
                <w:color w:val="231F20"/>
              </w:rPr>
              <w:t>Name:</w:t>
            </w:r>
          </w:p>
        </w:tc>
      </w:tr>
      <w:tr w:rsidR="00453C30" w:rsidTr="002B5D8A">
        <w:trPr>
          <w:trHeight w:val="1160"/>
        </w:trPr>
        <w:tc>
          <w:tcPr>
            <w:tcW w:w="4394" w:type="dxa"/>
          </w:tcPr>
          <w:p w:rsidR="00453C30" w:rsidRDefault="00453C30" w:rsidP="002B5D8A">
            <w:pPr>
              <w:pStyle w:val="TableParagraph"/>
              <w:spacing w:before="95" w:line="218" w:lineRule="auto"/>
              <w:ind w:left="80"/>
              <w:rPr>
                <w:b/>
              </w:rPr>
            </w:pPr>
            <w:r>
              <w:rPr>
                <w:b/>
                <w:color w:val="231F20"/>
              </w:rPr>
              <w:t>I like to share my learning in French with family members or others in the school.</w:t>
            </w:r>
          </w:p>
        </w:tc>
        <w:tc>
          <w:tcPr>
            <w:tcW w:w="5866" w:type="dxa"/>
          </w:tcPr>
          <w:p w:rsidR="00453C30" w:rsidRDefault="00453C30" w:rsidP="002B5D8A">
            <w:pPr>
              <w:pStyle w:val="TableParagraph"/>
              <w:spacing w:before="75"/>
              <w:ind w:left="80"/>
              <w:rPr>
                <w:b/>
              </w:rPr>
            </w:pPr>
            <w:r>
              <w:rPr>
                <w:b/>
                <w:color w:val="231F20"/>
              </w:rPr>
              <w:t>I am sharing my …</w:t>
            </w:r>
          </w:p>
        </w:tc>
      </w:tr>
      <w:tr w:rsidR="00453C30" w:rsidTr="002B5D8A">
        <w:trPr>
          <w:trHeight w:val="1250"/>
        </w:trPr>
        <w:tc>
          <w:tcPr>
            <w:tcW w:w="4394" w:type="dxa"/>
          </w:tcPr>
          <w:p w:rsidR="00453C30" w:rsidRDefault="00453C30" w:rsidP="002B5D8A">
            <w:pPr>
              <w:pStyle w:val="TableParagraph"/>
              <w:spacing w:before="75"/>
              <w:ind w:left="80"/>
              <w:rPr>
                <w:b/>
              </w:rPr>
            </w:pPr>
            <w:r>
              <w:rPr>
                <w:b/>
                <w:color w:val="231F20"/>
              </w:rPr>
              <w:t>Student’s reflection:</w:t>
            </w:r>
          </w:p>
        </w:tc>
        <w:tc>
          <w:tcPr>
            <w:tcW w:w="5866" w:type="dxa"/>
          </w:tcPr>
          <w:p w:rsidR="00453C30" w:rsidRDefault="00453C30" w:rsidP="002B5D8A">
            <w:pPr>
              <w:pStyle w:val="TableParagraph"/>
              <w:spacing w:before="75"/>
              <w:ind w:left="80"/>
              <w:rPr>
                <w:b/>
              </w:rPr>
            </w:pPr>
            <w:r>
              <w:rPr>
                <w:b/>
                <w:color w:val="231F20"/>
              </w:rPr>
              <w:t>Comments from others:</w:t>
            </w:r>
          </w:p>
        </w:tc>
      </w:tr>
    </w:tbl>
    <w:p w:rsidR="00453C30" w:rsidRDefault="00453C30" w:rsidP="00453C30">
      <w:pPr>
        <w:pStyle w:val="BodyText"/>
        <w:rPr>
          <w:sz w:val="20"/>
        </w:rPr>
      </w:pPr>
    </w:p>
    <w:p w:rsidR="00453C30" w:rsidRDefault="00453C30" w:rsidP="00453C30">
      <w:pPr>
        <w:pStyle w:val="BodyText"/>
        <w:rPr>
          <w:sz w:val="20"/>
        </w:rPr>
      </w:pPr>
    </w:p>
    <w:p w:rsidR="00453C30" w:rsidRDefault="00453C30" w:rsidP="00453C30">
      <w:pPr>
        <w:pStyle w:val="BodyText"/>
        <w:spacing w:before="4"/>
        <w:rPr>
          <w:sz w:val="11"/>
        </w:rPr>
      </w:pPr>
    </w:p>
    <w:tbl>
      <w:tblPr>
        <w:tblW w:w="0" w:type="auto"/>
        <w:tblInd w:w="305" w:type="dxa"/>
        <w:tblBorders>
          <w:top w:val="single" w:sz="4" w:space="0" w:color="A0CF67"/>
          <w:left w:val="single" w:sz="4" w:space="0" w:color="A0CF67"/>
          <w:bottom w:val="single" w:sz="4" w:space="0" w:color="A0CF67"/>
          <w:right w:val="single" w:sz="4" w:space="0" w:color="A0CF67"/>
          <w:insideH w:val="single" w:sz="4" w:space="0" w:color="A0CF67"/>
          <w:insideV w:val="single" w:sz="4" w:space="0" w:color="A0CF67"/>
        </w:tblBorders>
        <w:tblLayout w:type="fixed"/>
        <w:tblCellMar>
          <w:left w:w="0" w:type="dxa"/>
          <w:right w:w="0" w:type="dxa"/>
        </w:tblCellMar>
        <w:tblLook w:val="01E0" w:firstRow="1" w:lastRow="1" w:firstColumn="1" w:lastColumn="1" w:noHBand="0" w:noVBand="0"/>
      </w:tblPr>
      <w:tblGrid>
        <w:gridCol w:w="4394"/>
        <w:gridCol w:w="5866"/>
      </w:tblGrid>
      <w:tr w:rsidR="00453C30" w:rsidTr="002B5D8A">
        <w:trPr>
          <w:trHeight w:val="619"/>
        </w:trPr>
        <w:tc>
          <w:tcPr>
            <w:tcW w:w="4394" w:type="dxa"/>
          </w:tcPr>
          <w:p w:rsidR="00453C30" w:rsidRDefault="00453C30" w:rsidP="002B5D8A">
            <w:pPr>
              <w:pStyle w:val="TableParagraph"/>
              <w:spacing w:before="194"/>
              <w:ind w:left="80"/>
              <w:rPr>
                <w:b/>
              </w:rPr>
            </w:pPr>
            <w:r>
              <w:rPr>
                <w:b/>
                <w:color w:val="231F20"/>
              </w:rPr>
              <w:t>Date:</w:t>
            </w:r>
          </w:p>
        </w:tc>
        <w:tc>
          <w:tcPr>
            <w:tcW w:w="5866" w:type="dxa"/>
          </w:tcPr>
          <w:p w:rsidR="00453C30" w:rsidRDefault="00453C30" w:rsidP="002B5D8A">
            <w:pPr>
              <w:pStyle w:val="TableParagraph"/>
              <w:spacing w:before="194"/>
              <w:ind w:left="80"/>
              <w:rPr>
                <w:b/>
              </w:rPr>
            </w:pPr>
            <w:r>
              <w:rPr>
                <w:b/>
                <w:color w:val="231F20"/>
              </w:rPr>
              <w:t>Name:</w:t>
            </w:r>
          </w:p>
        </w:tc>
      </w:tr>
      <w:tr w:rsidR="00453C30" w:rsidTr="002B5D8A">
        <w:trPr>
          <w:trHeight w:val="2193"/>
        </w:trPr>
        <w:tc>
          <w:tcPr>
            <w:tcW w:w="4394" w:type="dxa"/>
          </w:tcPr>
          <w:p w:rsidR="00453C30" w:rsidRDefault="00453C30" w:rsidP="002B5D8A">
            <w:pPr>
              <w:pStyle w:val="TableParagraph"/>
              <w:spacing w:before="95" w:line="218" w:lineRule="auto"/>
              <w:ind w:left="80" w:right="275"/>
              <w:rPr>
                <w:b/>
              </w:rPr>
            </w:pPr>
            <w:r>
              <w:rPr>
                <w:b/>
                <w:color w:val="231F20"/>
              </w:rPr>
              <w:t>I can set my own learning goals and plan next steps to improve my French.</w:t>
            </w:r>
          </w:p>
        </w:tc>
        <w:tc>
          <w:tcPr>
            <w:tcW w:w="5866" w:type="dxa"/>
          </w:tcPr>
          <w:p w:rsidR="00453C30" w:rsidRDefault="00453C30" w:rsidP="002B5D8A">
            <w:pPr>
              <w:pStyle w:val="TableParagraph"/>
              <w:spacing w:before="75"/>
              <w:ind w:left="80"/>
              <w:rPr>
                <w:b/>
              </w:rPr>
            </w:pPr>
            <w:r>
              <w:rPr>
                <w:b/>
                <w:color w:val="231F20"/>
              </w:rPr>
              <w:t>My goal is …</w:t>
            </w:r>
          </w:p>
          <w:p w:rsidR="00453C30" w:rsidRDefault="00453C30" w:rsidP="002B5D8A">
            <w:pPr>
              <w:pStyle w:val="TableParagraph"/>
              <w:rPr>
                <w:sz w:val="38"/>
              </w:rPr>
            </w:pPr>
          </w:p>
          <w:p w:rsidR="00453C30" w:rsidRDefault="00453C30" w:rsidP="002B5D8A">
            <w:pPr>
              <w:pStyle w:val="TableParagraph"/>
              <w:ind w:left="80"/>
              <w:rPr>
                <w:b/>
              </w:rPr>
            </w:pPr>
            <w:r>
              <w:rPr>
                <w:b/>
                <w:color w:val="231F20"/>
              </w:rPr>
              <w:t>To reach this goal I will …</w:t>
            </w:r>
          </w:p>
        </w:tc>
      </w:tr>
      <w:tr w:rsidR="00453C30" w:rsidTr="002B5D8A">
        <w:trPr>
          <w:trHeight w:val="1250"/>
        </w:trPr>
        <w:tc>
          <w:tcPr>
            <w:tcW w:w="4394" w:type="dxa"/>
          </w:tcPr>
          <w:p w:rsidR="00453C30" w:rsidRDefault="00453C30" w:rsidP="002B5D8A">
            <w:pPr>
              <w:pStyle w:val="TableParagraph"/>
              <w:spacing w:before="75"/>
              <w:ind w:left="80"/>
              <w:rPr>
                <w:b/>
              </w:rPr>
            </w:pPr>
            <w:r>
              <w:rPr>
                <w:b/>
                <w:color w:val="231F20"/>
              </w:rPr>
              <w:t>Student’s reflection:</w:t>
            </w:r>
          </w:p>
        </w:tc>
        <w:tc>
          <w:tcPr>
            <w:tcW w:w="5866" w:type="dxa"/>
          </w:tcPr>
          <w:p w:rsidR="00453C30" w:rsidRDefault="00453C30" w:rsidP="002B5D8A">
            <w:pPr>
              <w:pStyle w:val="TableParagraph"/>
              <w:spacing w:before="75"/>
              <w:ind w:left="80"/>
              <w:rPr>
                <w:b/>
              </w:rPr>
            </w:pPr>
            <w:r>
              <w:rPr>
                <w:b/>
                <w:color w:val="231F20"/>
              </w:rPr>
              <w:t>Comments from others:</w:t>
            </w:r>
          </w:p>
        </w:tc>
      </w:tr>
    </w:tbl>
    <w:p w:rsidR="00453C30" w:rsidRDefault="00453C30" w:rsidP="00453C30">
      <w:pPr>
        <w:sectPr w:rsidR="00453C30">
          <w:pgSz w:w="12240" w:h="15840"/>
          <w:pgMar w:top="1000" w:right="700" w:bottom="420" w:left="780" w:header="0" w:footer="311" w:gutter="0"/>
          <w:cols w:space="720"/>
        </w:sectPr>
      </w:pPr>
    </w:p>
    <w:tbl>
      <w:tblPr>
        <w:tblW w:w="0" w:type="auto"/>
        <w:tblInd w:w="120" w:type="dxa"/>
        <w:tblBorders>
          <w:top w:val="single" w:sz="4" w:space="0" w:color="A0CF67"/>
          <w:left w:val="single" w:sz="4" w:space="0" w:color="A0CF67"/>
          <w:bottom w:val="single" w:sz="4" w:space="0" w:color="A0CF67"/>
          <w:right w:val="single" w:sz="4" w:space="0" w:color="A0CF67"/>
          <w:insideH w:val="single" w:sz="4" w:space="0" w:color="A0CF67"/>
          <w:insideV w:val="single" w:sz="4" w:space="0" w:color="A0CF67"/>
        </w:tblBorders>
        <w:tblLayout w:type="fixed"/>
        <w:tblCellMar>
          <w:left w:w="0" w:type="dxa"/>
          <w:right w:w="0" w:type="dxa"/>
        </w:tblCellMar>
        <w:tblLook w:val="01E0" w:firstRow="1" w:lastRow="1" w:firstColumn="1" w:lastColumn="1" w:noHBand="0" w:noVBand="0"/>
      </w:tblPr>
      <w:tblGrid>
        <w:gridCol w:w="4394"/>
        <w:gridCol w:w="5866"/>
      </w:tblGrid>
      <w:tr w:rsidR="00453C30" w:rsidTr="002B5D8A">
        <w:trPr>
          <w:trHeight w:val="620"/>
        </w:trPr>
        <w:tc>
          <w:tcPr>
            <w:tcW w:w="4394" w:type="dxa"/>
          </w:tcPr>
          <w:p w:rsidR="00453C30" w:rsidRDefault="00453C30" w:rsidP="002B5D8A">
            <w:pPr>
              <w:pStyle w:val="TableParagraph"/>
              <w:spacing w:before="194"/>
              <w:ind w:left="80"/>
              <w:rPr>
                <w:b/>
              </w:rPr>
            </w:pPr>
            <w:r>
              <w:rPr>
                <w:b/>
                <w:color w:val="231F20"/>
              </w:rPr>
              <w:lastRenderedPageBreak/>
              <w:t>Date:</w:t>
            </w:r>
          </w:p>
        </w:tc>
        <w:tc>
          <w:tcPr>
            <w:tcW w:w="5866" w:type="dxa"/>
          </w:tcPr>
          <w:p w:rsidR="00453C30" w:rsidRDefault="00453C30" w:rsidP="002B5D8A">
            <w:pPr>
              <w:pStyle w:val="TableParagraph"/>
              <w:spacing w:before="194"/>
              <w:ind w:left="80"/>
              <w:rPr>
                <w:b/>
              </w:rPr>
            </w:pPr>
            <w:r>
              <w:rPr>
                <w:b/>
                <w:color w:val="231F20"/>
              </w:rPr>
              <w:t>Name:</w:t>
            </w:r>
          </w:p>
        </w:tc>
      </w:tr>
      <w:tr w:rsidR="00453C30" w:rsidTr="002B5D8A">
        <w:trPr>
          <w:trHeight w:val="1250"/>
        </w:trPr>
        <w:tc>
          <w:tcPr>
            <w:tcW w:w="4394" w:type="dxa"/>
          </w:tcPr>
          <w:p w:rsidR="00453C30" w:rsidRDefault="00453C30" w:rsidP="002B5D8A">
            <w:pPr>
              <w:pStyle w:val="TableParagraph"/>
              <w:spacing w:before="95" w:line="218" w:lineRule="auto"/>
              <w:ind w:left="80" w:right="1412"/>
              <w:rPr>
                <w:b/>
              </w:rPr>
            </w:pPr>
            <w:r>
              <w:rPr>
                <w:b/>
                <w:color w:val="231F20"/>
              </w:rPr>
              <w:t>I make positive contributions during group work.</w:t>
            </w:r>
          </w:p>
        </w:tc>
        <w:tc>
          <w:tcPr>
            <w:tcW w:w="5866" w:type="dxa"/>
          </w:tcPr>
          <w:p w:rsidR="00453C30" w:rsidRDefault="00453C30" w:rsidP="002B5D8A">
            <w:pPr>
              <w:pStyle w:val="TableParagraph"/>
              <w:spacing w:before="75"/>
              <w:ind w:left="80"/>
              <w:rPr>
                <w:b/>
              </w:rPr>
            </w:pPr>
            <w:r>
              <w:rPr>
                <w:b/>
                <w:color w:val="231F20"/>
              </w:rPr>
              <w:t>During today’s group work I …</w:t>
            </w:r>
          </w:p>
        </w:tc>
      </w:tr>
      <w:tr w:rsidR="00453C30" w:rsidTr="002B5D8A">
        <w:trPr>
          <w:trHeight w:val="1250"/>
        </w:trPr>
        <w:tc>
          <w:tcPr>
            <w:tcW w:w="4394" w:type="dxa"/>
          </w:tcPr>
          <w:p w:rsidR="00453C30" w:rsidRDefault="00453C30" w:rsidP="002B5D8A">
            <w:pPr>
              <w:pStyle w:val="TableParagraph"/>
              <w:spacing w:before="75"/>
              <w:ind w:left="80"/>
              <w:rPr>
                <w:b/>
              </w:rPr>
            </w:pPr>
            <w:r>
              <w:rPr>
                <w:b/>
                <w:color w:val="231F20"/>
              </w:rPr>
              <w:t>Student’s reflection:</w:t>
            </w:r>
          </w:p>
        </w:tc>
        <w:tc>
          <w:tcPr>
            <w:tcW w:w="5866" w:type="dxa"/>
          </w:tcPr>
          <w:p w:rsidR="00453C30" w:rsidRDefault="00453C30" w:rsidP="002B5D8A">
            <w:pPr>
              <w:pStyle w:val="TableParagraph"/>
              <w:spacing w:before="75"/>
              <w:ind w:left="80"/>
              <w:rPr>
                <w:b/>
              </w:rPr>
            </w:pPr>
            <w:r>
              <w:rPr>
                <w:b/>
                <w:color w:val="231F20"/>
              </w:rPr>
              <w:t>Comments from others:</w:t>
            </w:r>
          </w:p>
        </w:tc>
      </w:tr>
    </w:tbl>
    <w:p w:rsidR="000F39F5" w:rsidRDefault="000F39F5"/>
    <w:sectPr w:rsidR="000F39F5" w:rsidSect="00453C3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Roboto">
    <w:altName w:val="Arial"/>
    <w:charset w:val="00"/>
    <w:family w:val="roman"/>
    <w:pitch w:val="variable"/>
  </w:font>
  <w:font w:name="Roboto-Thin">
    <w:altName w:val="Arial"/>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C30"/>
    <w:rsid w:val="000F39F5"/>
    <w:rsid w:val="00415175"/>
    <w:rsid w:val="00453C30"/>
    <w:rsid w:val="009C57A9"/>
    <w:rsid w:val="00EE5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500F4"/>
  <w15:chartTrackingRefBased/>
  <w15:docId w15:val="{6C43D969-374F-41B5-A64F-19E4C6A0B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53C30"/>
    <w:pPr>
      <w:widowControl w:val="0"/>
      <w:autoSpaceDE w:val="0"/>
      <w:autoSpaceDN w:val="0"/>
    </w:pPr>
    <w:rPr>
      <w:rFonts w:ascii="Roboto" w:eastAsia="Roboto" w:hAnsi="Roboto" w:cs="Roboto"/>
      <w:sz w:val="22"/>
      <w:szCs w:val="22"/>
    </w:rPr>
  </w:style>
  <w:style w:type="paragraph" w:styleId="Heading1">
    <w:name w:val="heading 1"/>
    <w:basedOn w:val="Normal"/>
    <w:link w:val="Heading1Char"/>
    <w:uiPriority w:val="1"/>
    <w:qFormat/>
    <w:rsid w:val="00453C30"/>
    <w:pPr>
      <w:spacing w:before="80" w:line="453" w:lineRule="exact"/>
      <w:ind w:left="300"/>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53C30"/>
    <w:rPr>
      <w:rFonts w:ascii="Roboto" w:eastAsia="Roboto" w:hAnsi="Roboto" w:cs="Roboto"/>
      <w:b/>
      <w:bCs/>
      <w:sz w:val="36"/>
      <w:szCs w:val="36"/>
    </w:rPr>
  </w:style>
  <w:style w:type="paragraph" w:styleId="BodyText">
    <w:name w:val="Body Text"/>
    <w:basedOn w:val="Normal"/>
    <w:link w:val="BodyTextChar"/>
    <w:uiPriority w:val="1"/>
    <w:qFormat/>
    <w:rsid w:val="00453C30"/>
  </w:style>
  <w:style w:type="character" w:customStyle="1" w:styleId="BodyTextChar">
    <w:name w:val="Body Text Char"/>
    <w:basedOn w:val="DefaultParagraphFont"/>
    <w:link w:val="BodyText"/>
    <w:uiPriority w:val="1"/>
    <w:rsid w:val="00453C30"/>
    <w:rPr>
      <w:rFonts w:ascii="Roboto" w:eastAsia="Roboto" w:hAnsi="Roboto" w:cs="Roboto"/>
      <w:sz w:val="22"/>
      <w:szCs w:val="22"/>
    </w:rPr>
  </w:style>
  <w:style w:type="paragraph" w:customStyle="1" w:styleId="TableParagraph">
    <w:name w:val="Table Paragraph"/>
    <w:basedOn w:val="Normal"/>
    <w:uiPriority w:val="1"/>
    <w:qFormat/>
    <w:rsid w:val="00453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7bafa3-5964-43fd-bf68-a0ba756a4dca" xsi:nil="true"/>
    <lcf76f155ced4ddcb4097134ff3c332f xmlns="16dde097-cbe6-4fbc-8187-90822e6cde2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CEE8FBE249E645BB1C543231B5BEA0" ma:contentTypeVersion="17" ma:contentTypeDescription="Create a new document." ma:contentTypeScope="" ma:versionID="4dc2cfcc9cbbd9273c1ada03b93d5817">
  <xsd:schema xmlns:xsd="http://www.w3.org/2001/XMLSchema" xmlns:xs="http://www.w3.org/2001/XMLSchema" xmlns:p="http://schemas.microsoft.com/office/2006/metadata/properties" xmlns:ns2="16dde097-cbe6-4fbc-8187-90822e6cde23" xmlns:ns3="047bafa3-5964-43fd-bf68-a0ba756a4dca" targetNamespace="http://schemas.microsoft.com/office/2006/metadata/properties" ma:root="true" ma:fieldsID="f05402b6930be7a8a3709c1c1998048c" ns2:_="" ns3:_="">
    <xsd:import namespace="16dde097-cbe6-4fbc-8187-90822e6cde23"/>
    <xsd:import namespace="047bafa3-5964-43fd-bf68-a0ba756a4d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de097-cbe6-4fbc-8187-90822e6cde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bc18761-45a1-4790-9541-6d101be9d22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bafa3-5964-43fd-bf68-a0ba756a4d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f42c1f-cab9-46a3-a520-03d4de463a6c}" ma:internalName="TaxCatchAll" ma:showField="CatchAllData" ma:web="047bafa3-5964-43fd-bf68-a0ba756a4d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D5AEA7-4651-4A16-A3C6-0104028347A0}">
  <ds:schemaRefs>
    <ds:schemaRef ds:uri="http://schemas.microsoft.com/office/2006/metadata/properties"/>
    <ds:schemaRef ds:uri="http://schemas.microsoft.com/office/infopath/2007/PartnerControls"/>
    <ds:schemaRef ds:uri="3244ff43-0f3b-4c59-a65d-7405462dddf0"/>
  </ds:schemaRefs>
</ds:datastoreItem>
</file>

<file path=customXml/itemProps2.xml><?xml version="1.0" encoding="utf-8"?>
<ds:datastoreItem xmlns:ds="http://schemas.openxmlformats.org/officeDocument/2006/customXml" ds:itemID="{7D314148-1E52-4D74-B221-4AC90096742B}">
  <ds:schemaRefs>
    <ds:schemaRef ds:uri="http://schemas.microsoft.com/sharepoint/v3/contenttype/forms"/>
  </ds:schemaRefs>
</ds:datastoreItem>
</file>

<file path=customXml/itemProps3.xml><?xml version="1.0" encoding="utf-8"?>
<ds:datastoreItem xmlns:ds="http://schemas.openxmlformats.org/officeDocument/2006/customXml" ds:itemID="{0E5ACF65-9C4D-428F-B41F-FD3FCA4C2413}"/>
</file>

<file path=docProps/app.xml><?xml version="1.0" encoding="utf-8"?>
<Properties xmlns="http://schemas.openxmlformats.org/officeDocument/2006/extended-properties" xmlns:vt="http://schemas.openxmlformats.org/officeDocument/2006/docPropsVTypes">
  <Template>Normal.dotm</Template>
  <TotalTime>1</TotalTime>
  <Pages>2</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Grant</dc:creator>
  <cp:keywords/>
  <dc:description/>
  <cp:lastModifiedBy>Émilie Grant</cp:lastModifiedBy>
  <cp:revision>1</cp:revision>
  <dcterms:created xsi:type="dcterms:W3CDTF">2025-02-18T21:05:00Z</dcterms:created>
  <dcterms:modified xsi:type="dcterms:W3CDTF">2025-02-18T21:06:00Z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0x010100AACEE8FBE249E645BB1C543231B5BEA0</vt:lpwstr>
  </property>
</Properties>
</file>